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84B" w:rsidRPr="004B0339" w:rsidRDefault="0034484B" w:rsidP="0034484B">
      <w:pPr>
        <w:jc w:val="center"/>
        <w:rPr>
          <w:lang w:val="es-CO"/>
        </w:rPr>
      </w:pPr>
      <w:r w:rsidRPr="004B0339">
        <w:rPr>
          <w:b/>
          <w:sz w:val="36"/>
          <w:lang w:val="es-CO"/>
        </w:rPr>
        <w:t>MINISTERIO DE MINAS Y ENERGÍA</w:t>
      </w:r>
      <w:r w:rsidRPr="004B0339">
        <w:rPr>
          <w:b/>
          <w:sz w:val="36"/>
          <w:lang w:val="es-CO"/>
        </w:rPr>
        <w:br/>
      </w:r>
    </w:p>
    <w:p w:rsidR="0034484B" w:rsidRPr="004B0339" w:rsidRDefault="0034484B" w:rsidP="0034484B">
      <w:pPr>
        <w:jc w:val="center"/>
        <w:rPr>
          <w:b/>
          <w:sz w:val="32"/>
          <w:lang w:val="es-CO"/>
        </w:rPr>
      </w:pPr>
    </w:p>
    <w:p w:rsidR="0034484B" w:rsidRPr="004B0339" w:rsidRDefault="0034484B" w:rsidP="0034484B">
      <w:pPr>
        <w:jc w:val="center"/>
        <w:rPr>
          <w:b/>
          <w:sz w:val="32"/>
          <w:lang w:val="es-CO"/>
        </w:rPr>
      </w:pPr>
    </w:p>
    <w:p w:rsidR="0034484B" w:rsidRPr="004B0339" w:rsidRDefault="0034484B" w:rsidP="0034484B">
      <w:pPr>
        <w:jc w:val="center"/>
        <w:rPr>
          <w:b/>
          <w:sz w:val="32"/>
          <w:lang w:val="es-CO"/>
        </w:rPr>
      </w:pPr>
      <w:r w:rsidRPr="004B0339">
        <w:rPr>
          <w:b/>
          <w:sz w:val="32"/>
          <w:lang w:val="es-CO"/>
        </w:rPr>
        <w:t>SALA DE MONITOREO – COMPONENTE DE BIODIVERSIDAD</w:t>
      </w:r>
      <w:r w:rsidRPr="004B0339">
        <w:rPr>
          <w:b/>
          <w:sz w:val="32"/>
          <w:lang w:val="es-CO"/>
        </w:rPr>
        <w:br/>
        <w:t>DEPARTAMENTO DEL AMAZONAS – LETICIA</w:t>
      </w:r>
      <w:r w:rsidRPr="004B0339">
        <w:rPr>
          <w:b/>
          <w:sz w:val="32"/>
          <w:lang w:val="es-CO"/>
        </w:rPr>
        <w:br/>
      </w:r>
      <w:r w:rsidRPr="004B0339">
        <w:rPr>
          <w:b/>
          <w:sz w:val="32"/>
          <w:lang w:val="es-CO"/>
        </w:rPr>
        <w:br/>
      </w:r>
    </w:p>
    <w:p w:rsidR="0034484B" w:rsidRPr="004B0339" w:rsidRDefault="0034484B" w:rsidP="0034484B">
      <w:pPr>
        <w:jc w:val="center"/>
        <w:rPr>
          <w:b/>
          <w:sz w:val="32"/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  <w:r w:rsidRPr="004B0339">
        <w:rPr>
          <w:b/>
          <w:sz w:val="32"/>
          <w:lang w:val="es-CO"/>
        </w:rPr>
        <w:t>DOCUMENTO CONSOLIDADO DE CUESTIONARIOS</w:t>
      </w:r>
      <w:r w:rsidRPr="004B0339">
        <w:rPr>
          <w:b/>
          <w:sz w:val="32"/>
          <w:lang w:val="es-CO"/>
        </w:rPr>
        <w:br/>
        <w:t>PARA ACTORES TERRITORIALES E INSTITUCIONALES</w:t>
      </w:r>
    </w:p>
    <w:p w:rsidR="0034484B" w:rsidRPr="004B0339" w:rsidRDefault="0034484B" w:rsidP="0034484B">
      <w:pPr>
        <w:jc w:val="center"/>
        <w:rPr>
          <w:lang w:val="es-CO"/>
        </w:rPr>
      </w:pPr>
      <w:r w:rsidRPr="004B0339">
        <w:rPr>
          <w:lang w:val="es-CO"/>
        </w:rPr>
        <w:br/>
      </w: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</w:p>
    <w:p w:rsidR="0034484B" w:rsidRPr="004B0339" w:rsidRDefault="0034484B" w:rsidP="0034484B">
      <w:pPr>
        <w:jc w:val="center"/>
        <w:rPr>
          <w:lang w:val="es-CO"/>
        </w:rPr>
      </w:pPr>
      <w:r w:rsidRPr="004B0339">
        <w:rPr>
          <w:lang w:val="es-CO"/>
        </w:rPr>
        <w:t>Instrumentos técnicos para recopilación de información relacionada con biodiversidad, monitoreo ambiental y explotación ilícita de minerales en el Amazonas colombiano.</w:t>
      </w:r>
    </w:p>
    <w:p w:rsidR="0034484B" w:rsidRPr="004B0339" w:rsidRDefault="0034484B" w:rsidP="0034484B">
      <w:pPr>
        <w:pStyle w:val="Ttulo1"/>
        <w:rPr>
          <w:color w:val="auto"/>
          <w:lang w:val="es-CO"/>
        </w:rPr>
      </w:pPr>
      <w:r w:rsidRPr="004B0339">
        <w:rPr>
          <w:color w:val="auto"/>
          <w:lang w:val="es-CO"/>
        </w:rPr>
        <w:lastRenderedPageBreak/>
        <w:t>1. Introducción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>El departamento del Amazonas constituye una de las regiones de mayor importancia ecológica y estratégica para Colombia debido a su alta diversidad biológica y riqueza hídrica. Sin embargo, las actividades de explotación ilícita de minerales han generado impactos sobre los ecosistemas amazónicos, las fuentes hídricas y las comunidades indígenas y ribereñas.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>El presente documento consolida cuestionarios técnicos e institucionales dirigidos a actores territoriales estratégicos, con el fin de fortalecer la recopilación de información para la Sala de Monitoreo del Ministerio de Minas y Energía.</w:t>
      </w:r>
    </w:p>
    <w:p w:rsidR="0034484B" w:rsidRPr="004B0339" w:rsidRDefault="0034484B" w:rsidP="0034484B">
      <w:pPr>
        <w:pStyle w:val="Ttulo1"/>
        <w:rPr>
          <w:color w:val="auto"/>
          <w:lang w:val="es-CO"/>
        </w:rPr>
      </w:pPr>
      <w:r w:rsidRPr="004B0339">
        <w:rPr>
          <w:color w:val="auto"/>
          <w:lang w:val="es-CO"/>
        </w:rPr>
        <w:t>2. Justificación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 xml:space="preserve">La minería ilícita en el Amazonas representa una amenaza para la conservación de los ecosistemas estratégicos del país. Sus efectos incluyen contaminación por mercurio, pérdida de biodiversidad y afectaciones sobre los servicios </w:t>
      </w:r>
      <w:proofErr w:type="spellStart"/>
      <w:r w:rsidRPr="004B0339">
        <w:rPr>
          <w:lang w:val="es-CO"/>
        </w:rPr>
        <w:t>ecosistémicos</w:t>
      </w:r>
      <w:proofErr w:type="spellEnd"/>
      <w:r w:rsidRPr="004B0339">
        <w:rPr>
          <w:lang w:val="es-CO"/>
        </w:rPr>
        <w:t>.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>La construcción de instrumentos de consulta permite fortalecer los procesos de monitoreo ambiental, gobernanza territorial y articulación institucional en el departamento del Amazonas.</w:t>
      </w:r>
    </w:p>
    <w:p w:rsidR="0034484B" w:rsidRPr="004B0339" w:rsidRDefault="0034484B" w:rsidP="0034484B">
      <w:pPr>
        <w:pStyle w:val="Ttulo1"/>
        <w:rPr>
          <w:color w:val="auto"/>
          <w:lang w:val="es-CO"/>
        </w:rPr>
      </w:pPr>
      <w:r w:rsidRPr="004B0339">
        <w:rPr>
          <w:color w:val="auto"/>
          <w:lang w:val="es-CO"/>
        </w:rPr>
        <w:t>3. Objetivos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>Objetivo General:</w:t>
      </w:r>
      <w:r w:rsidRPr="004B0339">
        <w:rPr>
          <w:lang w:val="es-CO"/>
        </w:rPr>
        <w:br/>
        <w:t xml:space="preserve">Consolidar instrumentos técnicos de consulta orientados a la recopilación de información </w:t>
      </w:r>
      <w:proofErr w:type="spellStart"/>
      <w:r w:rsidRPr="004B0339">
        <w:rPr>
          <w:lang w:val="es-CO"/>
        </w:rPr>
        <w:t>socioambiental</w:t>
      </w:r>
      <w:proofErr w:type="spellEnd"/>
      <w:r w:rsidRPr="004B0339">
        <w:rPr>
          <w:lang w:val="es-CO"/>
        </w:rPr>
        <w:t xml:space="preserve"> relacionada con biodiversidad y minería ilícita en el Amazonas.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>Objetivos Específicos:</w:t>
      </w:r>
      <w:r w:rsidRPr="004B0339">
        <w:rPr>
          <w:lang w:val="es-CO"/>
        </w:rPr>
        <w:br/>
        <w:t>- Identificar impactos ambientales asociados a la minería ilícita.</w:t>
      </w:r>
      <w:r w:rsidRPr="004B0339">
        <w:rPr>
          <w:lang w:val="es-CO"/>
        </w:rPr>
        <w:br/>
        <w:t>- Fortalecer la articulación institucional.</w:t>
      </w:r>
      <w:r w:rsidRPr="004B0339">
        <w:rPr>
          <w:lang w:val="es-CO"/>
        </w:rPr>
        <w:br/>
        <w:t>- Recopilar información técnica para apoyo a la Sala de Monitoreo.</w:t>
      </w:r>
    </w:p>
    <w:p w:rsidR="0034484B" w:rsidRPr="004B0339" w:rsidRDefault="0034484B" w:rsidP="0034484B">
      <w:pPr>
        <w:pStyle w:val="Ttulo1"/>
        <w:rPr>
          <w:color w:val="auto"/>
          <w:lang w:val="es-CO"/>
        </w:rPr>
      </w:pPr>
      <w:r w:rsidRPr="004B0339">
        <w:rPr>
          <w:color w:val="auto"/>
          <w:lang w:val="es-CO"/>
        </w:rPr>
        <w:t>4. Instrumentos Consolidados</w:t>
      </w:r>
    </w:p>
    <w:p w:rsidR="0034484B" w:rsidRDefault="0034484B" w:rsidP="0034484B">
      <w:pPr>
        <w:rPr>
          <w:lang w:val="es-CO"/>
        </w:rPr>
      </w:pPr>
      <w:r w:rsidRPr="004B0339">
        <w:rPr>
          <w:lang w:val="es-CO"/>
        </w:rPr>
        <w:t>Cuestionario Institucional – Instituto SINCHI.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 xml:space="preserve">Cuestionario </w:t>
      </w:r>
      <w:r>
        <w:rPr>
          <w:lang w:val="es-CO"/>
        </w:rPr>
        <w:t>Institucional – Instituto Parques Nacionales</w:t>
      </w:r>
      <w:r w:rsidRPr="004B0339">
        <w:rPr>
          <w:lang w:val="es-CO"/>
        </w:rPr>
        <w:t>.</w:t>
      </w:r>
    </w:p>
    <w:p w:rsidR="0034484B" w:rsidRDefault="0034484B" w:rsidP="0034484B">
      <w:pPr>
        <w:rPr>
          <w:lang w:val="es-CO"/>
        </w:rPr>
      </w:pPr>
      <w:r w:rsidRPr="004B0339">
        <w:rPr>
          <w:lang w:val="es-CO"/>
        </w:rPr>
        <w:t>Cuestionario Técnico – Biodiversidad y Explotación Ilícita de Minerales en el Amazonas.</w:t>
      </w:r>
      <w:r>
        <w:rPr>
          <w:lang w:val="es-CO"/>
        </w:rPr>
        <w:t xml:space="preserve"> Universidad Nacional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>Cuestionario Institucional – Secretaría de Gobierno Departamental.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>Cuestionario Institucional – Secretaría de Agricultura.</w:t>
      </w:r>
    </w:p>
    <w:p w:rsidR="0034484B" w:rsidRPr="004B0339" w:rsidRDefault="0034484B" w:rsidP="0034484B">
      <w:pPr>
        <w:rPr>
          <w:lang w:val="es-CO"/>
        </w:rPr>
      </w:pPr>
    </w:p>
    <w:p w:rsidR="0034484B" w:rsidRPr="004B0339" w:rsidRDefault="0034484B" w:rsidP="0034484B">
      <w:pPr>
        <w:pStyle w:val="Ttulo1"/>
        <w:rPr>
          <w:color w:val="auto"/>
          <w:lang w:val="es-CO"/>
        </w:rPr>
      </w:pPr>
      <w:r w:rsidRPr="004B0339">
        <w:rPr>
          <w:color w:val="auto"/>
          <w:lang w:val="es-CO"/>
        </w:rPr>
        <w:t>5. Conclusiones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>Los instrumentos consolidados fortalecen el componente de biodiversidad de la Sala de Monitoreo.</w:t>
      </w:r>
    </w:p>
    <w:p w:rsidR="0034484B" w:rsidRPr="004B0339" w:rsidRDefault="0034484B" w:rsidP="0034484B">
      <w:pPr>
        <w:rPr>
          <w:lang w:val="es-CO"/>
        </w:rPr>
      </w:pPr>
      <w:r w:rsidRPr="004B0339">
        <w:rPr>
          <w:lang w:val="es-CO"/>
        </w:rPr>
        <w:t>La aplicación de los cuestionarios permitirá identificar impactos ambientales y territoriales.</w:t>
      </w:r>
    </w:p>
    <w:p w:rsidR="0034484B" w:rsidRDefault="0034484B" w:rsidP="0034484B">
      <w:pPr>
        <w:rPr>
          <w:lang w:val="es-CO"/>
        </w:rPr>
      </w:pPr>
      <w:r w:rsidRPr="004B0339">
        <w:rPr>
          <w:lang w:val="es-CO"/>
        </w:rPr>
        <w:t>La articulación institucional contribuirá a mejorar la toma de decisiones ambientales.</w:t>
      </w: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Pr="003B6F13" w:rsidRDefault="0034484B" w:rsidP="0034484B">
      <w:pPr>
        <w:jc w:val="center"/>
        <w:rPr>
          <w:rFonts w:cs="Arial"/>
          <w:b/>
          <w:bCs/>
          <w:lang w:val="es-ES"/>
        </w:rPr>
      </w:pPr>
      <w:r>
        <w:rPr>
          <w:rFonts w:cs="Arial"/>
          <w:b/>
          <w:bCs/>
          <w:lang w:val="es-ES"/>
        </w:rPr>
        <w:t xml:space="preserve">CUESTIONARIO INSTITUCIONAL - </w:t>
      </w:r>
      <w:r w:rsidRPr="003B6F13">
        <w:rPr>
          <w:rFonts w:cs="Arial"/>
          <w:b/>
          <w:bCs/>
          <w:lang w:val="es-ES"/>
        </w:rPr>
        <w:t>MONITOREO DE MINERÍA ILEGAL E IMPACTOS EN BIODIVERSIDAD Y SERVICIOS ECOSISTÉMICOS</w:t>
      </w:r>
    </w:p>
    <w:p w:rsidR="0034484B" w:rsidRDefault="0034484B" w:rsidP="0034484B">
      <w:pPr>
        <w:jc w:val="center"/>
        <w:rPr>
          <w:rFonts w:cs="Arial"/>
          <w:b/>
          <w:bCs/>
          <w:lang w:val="es-ES"/>
        </w:rPr>
      </w:pPr>
    </w:p>
    <w:p w:rsidR="0034484B" w:rsidRDefault="0034484B" w:rsidP="0034484B">
      <w:pPr>
        <w:jc w:val="center"/>
        <w:rPr>
          <w:rFonts w:cs="Arial"/>
          <w:b/>
          <w:bCs/>
          <w:lang w:val="es-ES"/>
        </w:rPr>
      </w:pPr>
    </w:p>
    <w:p w:rsidR="0034484B" w:rsidRDefault="0034484B" w:rsidP="0034484B">
      <w:pPr>
        <w:jc w:val="center"/>
        <w:rPr>
          <w:rFonts w:cs="Arial"/>
          <w:b/>
          <w:bCs/>
          <w:lang w:val="es-ES"/>
        </w:rPr>
      </w:pPr>
      <w:r w:rsidRPr="003B6F13">
        <w:rPr>
          <w:rFonts w:cs="Arial"/>
          <w:b/>
          <w:bCs/>
          <w:lang w:val="es-ES"/>
        </w:rPr>
        <w:t xml:space="preserve">INSTITUCIÓN: </w:t>
      </w:r>
    </w:p>
    <w:p w:rsidR="0034484B" w:rsidRPr="003B6F13" w:rsidRDefault="0034484B" w:rsidP="0034484B">
      <w:pPr>
        <w:jc w:val="center"/>
        <w:rPr>
          <w:rFonts w:cs="Arial"/>
          <w:b/>
          <w:bCs/>
          <w:lang w:val="es-ES"/>
        </w:rPr>
      </w:pPr>
      <w:r w:rsidRPr="003B6F13">
        <w:rPr>
          <w:rFonts w:cs="Arial"/>
          <w:b/>
          <w:bCs/>
          <w:lang w:val="es-ES"/>
        </w:rPr>
        <w:t>INSTITUTO AMAZÓNICO DE INVESTIGACIONES CIENTÍFICAS – SINCHI</w:t>
      </w:r>
    </w:p>
    <w:p w:rsidR="0034484B" w:rsidRDefault="0034484B" w:rsidP="0034484B">
      <w:pPr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>Nombre y cargo del entrevistado: ______________________________</w:t>
      </w:r>
    </w:p>
    <w:p w:rsidR="0034484B" w:rsidRPr="003B6F13" w:rsidRDefault="0034484B" w:rsidP="0034484B">
      <w:pPr>
        <w:rPr>
          <w:rFonts w:cs="Arial"/>
          <w:lang w:val="es-ES"/>
        </w:rPr>
      </w:pPr>
      <w:r w:rsidRPr="003B6F13">
        <w:rPr>
          <w:rFonts w:cs="Arial"/>
          <w:lang w:val="es-ES"/>
        </w:rPr>
        <w:t>Fecha: ______________________________</w:t>
      </w:r>
    </w:p>
    <w:p w:rsidR="0034484B" w:rsidRPr="005E6A62" w:rsidRDefault="0034484B" w:rsidP="0034484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cs="Arial"/>
          <w:lang w:val="es-CO"/>
        </w:rPr>
      </w:pPr>
      <w:r w:rsidRPr="00612A81">
        <w:rPr>
          <w:rFonts w:cs="Arial"/>
        </w:rPr>
        <w:t>¿</w:t>
      </w:r>
      <w:r w:rsidRPr="005E6A62">
        <w:rPr>
          <w:rFonts w:cs="Arial"/>
          <w:lang w:val="es-CO"/>
        </w:rPr>
        <w:t xml:space="preserve">Cuáles son las principales acciones de monitoreo y control que realiza Parques Nacionales frente a la minería ilegal en el Amazonas, especialmente en el área de influencia de Leticia? </w:t>
      </w:r>
    </w:p>
    <w:p w:rsidR="0034484B" w:rsidRPr="005E6A62" w:rsidRDefault="0034484B" w:rsidP="0034484B">
      <w:pPr>
        <w:pStyle w:val="Prrafodelista"/>
        <w:jc w:val="both"/>
        <w:rPr>
          <w:rFonts w:cs="Arial"/>
          <w:lang w:val="es-CO"/>
        </w:rPr>
      </w:pPr>
    </w:p>
    <w:p w:rsidR="0034484B" w:rsidRPr="005E6A62" w:rsidRDefault="0034484B" w:rsidP="0034484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cs="Arial"/>
          <w:lang w:val="es-CO"/>
        </w:rPr>
      </w:pPr>
      <w:r w:rsidRPr="005E6A62">
        <w:rPr>
          <w:rFonts w:cs="Arial"/>
          <w:lang w:val="es-CO"/>
        </w:rPr>
        <w:t xml:space="preserve">¿Han detectado minería ilegal o sus efectos (contaminación, sedimentación, deforestación) dentro de las áreas protegidas o en sus zonas de amortiguación cercanas a Leticia? </w:t>
      </w:r>
    </w:p>
    <w:p w:rsidR="0034484B" w:rsidRPr="005E6A62" w:rsidRDefault="0034484B" w:rsidP="0034484B">
      <w:pPr>
        <w:pStyle w:val="Prrafodelista"/>
        <w:rPr>
          <w:rFonts w:cs="Arial"/>
          <w:lang w:val="es-CO"/>
        </w:rPr>
      </w:pPr>
    </w:p>
    <w:p w:rsidR="0034484B" w:rsidRPr="005E6A62" w:rsidRDefault="0034484B" w:rsidP="0034484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cs="Arial"/>
          <w:lang w:val="es-CO"/>
        </w:rPr>
      </w:pPr>
      <w:r w:rsidRPr="005E6A62">
        <w:rPr>
          <w:rFonts w:cs="Arial"/>
          <w:lang w:val="es-CO"/>
        </w:rPr>
        <w:t xml:space="preserve">¿Qué impactos sobre la biodiversidad y los ecosistemas han observado asociados a la minería ilegal en esta región? </w:t>
      </w:r>
    </w:p>
    <w:p w:rsidR="0034484B" w:rsidRPr="005E6A62" w:rsidRDefault="0034484B" w:rsidP="0034484B">
      <w:pPr>
        <w:pStyle w:val="Prrafodelista"/>
        <w:rPr>
          <w:rFonts w:cs="Arial"/>
          <w:lang w:val="es-CO"/>
        </w:rPr>
      </w:pPr>
    </w:p>
    <w:p w:rsidR="0034484B" w:rsidRPr="005E6A62" w:rsidRDefault="0034484B" w:rsidP="0034484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cs="Arial"/>
          <w:lang w:val="es-CO"/>
        </w:rPr>
      </w:pPr>
      <w:r w:rsidRPr="005E6A62">
        <w:rPr>
          <w:rFonts w:cs="Arial"/>
          <w:lang w:val="es-CO"/>
        </w:rPr>
        <w:t xml:space="preserve">¿Tienen registros o información sobre afectaciones por mercurio en cuerpos de agua que influyan en las áreas protegidas del Trapecio Amazónico? </w:t>
      </w:r>
    </w:p>
    <w:p w:rsidR="0034484B" w:rsidRPr="005E6A62" w:rsidRDefault="0034484B" w:rsidP="0034484B">
      <w:pPr>
        <w:pStyle w:val="Prrafodelista"/>
        <w:rPr>
          <w:rFonts w:cs="Arial"/>
          <w:lang w:val="es-CO"/>
        </w:rPr>
      </w:pPr>
    </w:p>
    <w:p w:rsidR="0034484B" w:rsidRPr="005E6A62" w:rsidRDefault="0034484B" w:rsidP="0034484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cs="Arial"/>
          <w:lang w:val="es-CO"/>
        </w:rPr>
      </w:pPr>
      <w:r w:rsidRPr="005E6A62">
        <w:rPr>
          <w:rFonts w:cs="Arial"/>
          <w:lang w:val="es-CO"/>
        </w:rPr>
        <w:t xml:space="preserve">¿Cómo considera que la minería ilegal está afectando los servicios </w:t>
      </w:r>
      <w:proofErr w:type="spellStart"/>
      <w:r w:rsidRPr="005E6A62">
        <w:rPr>
          <w:rFonts w:cs="Arial"/>
          <w:lang w:val="es-CO"/>
        </w:rPr>
        <w:t>ecosistémicos</w:t>
      </w:r>
      <w:proofErr w:type="spellEnd"/>
      <w:r w:rsidRPr="005E6A62">
        <w:rPr>
          <w:rFonts w:cs="Arial"/>
          <w:lang w:val="es-CO"/>
        </w:rPr>
        <w:t xml:space="preserve"> de las comunidades ribereñas cercanas a las áreas protegidas? </w:t>
      </w:r>
    </w:p>
    <w:p w:rsidR="0034484B" w:rsidRPr="005E6A62" w:rsidRDefault="0034484B" w:rsidP="0034484B">
      <w:pPr>
        <w:pStyle w:val="Prrafodelista"/>
        <w:rPr>
          <w:rFonts w:cs="Arial"/>
          <w:lang w:val="es-CO"/>
        </w:rPr>
      </w:pPr>
    </w:p>
    <w:p w:rsidR="0034484B" w:rsidRPr="005E6A62" w:rsidRDefault="0034484B" w:rsidP="0034484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cs="Arial"/>
          <w:lang w:val="es-CO"/>
        </w:rPr>
      </w:pPr>
      <w:r w:rsidRPr="005E6A62">
        <w:rPr>
          <w:rFonts w:cs="Arial"/>
          <w:lang w:val="es-CO"/>
        </w:rPr>
        <w:t xml:space="preserve">¿Existe información o reportes sobre posibles impactos (directos o indirectos) de la minería ilegal en la </w:t>
      </w:r>
      <w:r w:rsidRPr="005E6A62">
        <w:rPr>
          <w:rFonts w:cs="Arial"/>
          <w:b/>
          <w:bCs/>
          <w:lang w:val="es-CO"/>
        </w:rPr>
        <w:t>Comunidad Indígena Isla de Ronda</w:t>
      </w:r>
      <w:r w:rsidRPr="005E6A62">
        <w:rPr>
          <w:rFonts w:cs="Arial"/>
          <w:lang w:val="es-CO"/>
        </w:rPr>
        <w:t xml:space="preserve">? </w:t>
      </w:r>
    </w:p>
    <w:p w:rsidR="0034484B" w:rsidRPr="005E6A62" w:rsidRDefault="0034484B" w:rsidP="0034484B">
      <w:pPr>
        <w:pStyle w:val="Prrafodelista"/>
        <w:rPr>
          <w:rFonts w:cs="Arial"/>
          <w:lang w:val="es-CO"/>
        </w:rPr>
      </w:pPr>
    </w:p>
    <w:p w:rsidR="0034484B" w:rsidRPr="005E6A62" w:rsidRDefault="0034484B" w:rsidP="0034484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cs="Arial"/>
          <w:lang w:val="es-CO"/>
        </w:rPr>
      </w:pPr>
      <w:r w:rsidRPr="005E6A62">
        <w:rPr>
          <w:rFonts w:cs="Arial"/>
          <w:lang w:val="es-CO"/>
        </w:rPr>
        <w:t xml:space="preserve">¿Qué oportunidades de articulación identifica entre Parques Nacionales y el Viceministerio de Minas y Energía para fortalecer el monitoreo de minería ilegal y sus impactos? </w:t>
      </w:r>
    </w:p>
    <w:p w:rsidR="0034484B" w:rsidRPr="005E6A62" w:rsidRDefault="0034484B" w:rsidP="0034484B">
      <w:pPr>
        <w:pStyle w:val="Prrafodelista"/>
        <w:rPr>
          <w:rFonts w:cs="Arial"/>
          <w:lang w:val="es-CO"/>
        </w:rPr>
      </w:pPr>
    </w:p>
    <w:p w:rsidR="0034484B" w:rsidRPr="005E6A62" w:rsidRDefault="0034484B" w:rsidP="0034484B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cs="Arial"/>
          <w:lang w:val="es-CO"/>
        </w:rPr>
      </w:pPr>
      <w:r w:rsidRPr="005E6A62">
        <w:rPr>
          <w:rFonts w:cs="Arial"/>
          <w:lang w:val="es-CO"/>
        </w:rPr>
        <w:t>¿Qué recomendaciones o prioridades sugiere para mejorar el monitoreo participativo y la generación de información en la Sala de Monitoreo del Viceministerio?</w:t>
      </w:r>
    </w:p>
    <w:p w:rsidR="0034484B" w:rsidRPr="005E6A62" w:rsidRDefault="0034484B" w:rsidP="0034484B">
      <w:pPr>
        <w:rPr>
          <w:lang w:val="es-CO"/>
        </w:rPr>
      </w:pPr>
    </w:p>
    <w:p w:rsidR="0034484B" w:rsidRPr="005E6A62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Pr="003B6F13" w:rsidRDefault="0034484B" w:rsidP="0034484B">
      <w:pPr>
        <w:jc w:val="center"/>
        <w:rPr>
          <w:rFonts w:cs="Arial"/>
          <w:b/>
          <w:bCs/>
          <w:lang w:val="es-ES"/>
        </w:rPr>
      </w:pPr>
      <w:r>
        <w:rPr>
          <w:rFonts w:cs="Arial"/>
          <w:b/>
          <w:bCs/>
          <w:lang w:val="es-ES"/>
        </w:rPr>
        <w:t xml:space="preserve">CUESTIONARIO INSTITUCIONAL - </w:t>
      </w:r>
      <w:r w:rsidRPr="003B6F13">
        <w:rPr>
          <w:rFonts w:cs="Arial"/>
          <w:b/>
          <w:bCs/>
          <w:lang w:val="es-ES"/>
        </w:rPr>
        <w:t>MONITOREO DE MINERÍA ILEGAL E IMPACTOS EN BIODIVERSIDAD Y SERVICIOS ECOSISTÉMICOS</w:t>
      </w:r>
    </w:p>
    <w:p w:rsidR="0034484B" w:rsidRDefault="0034484B" w:rsidP="0034484B">
      <w:pPr>
        <w:jc w:val="center"/>
        <w:rPr>
          <w:rFonts w:cs="Arial"/>
          <w:b/>
          <w:bCs/>
          <w:lang w:val="es-ES"/>
        </w:rPr>
      </w:pPr>
    </w:p>
    <w:p w:rsidR="0034484B" w:rsidRDefault="0034484B" w:rsidP="0034484B">
      <w:pPr>
        <w:jc w:val="center"/>
        <w:rPr>
          <w:rFonts w:cs="Arial"/>
          <w:b/>
          <w:bCs/>
          <w:lang w:val="es-ES"/>
        </w:rPr>
      </w:pPr>
      <w:r w:rsidRPr="003B6F13">
        <w:rPr>
          <w:rFonts w:cs="Arial"/>
          <w:b/>
          <w:bCs/>
          <w:lang w:val="es-ES"/>
        </w:rPr>
        <w:t xml:space="preserve">INSTITUCIÓN: </w:t>
      </w:r>
    </w:p>
    <w:p w:rsidR="0034484B" w:rsidRPr="003B6F13" w:rsidRDefault="0034484B" w:rsidP="0034484B">
      <w:pPr>
        <w:jc w:val="center"/>
        <w:rPr>
          <w:rFonts w:cs="Arial"/>
          <w:b/>
          <w:bCs/>
          <w:lang w:val="es-ES"/>
        </w:rPr>
      </w:pPr>
      <w:r w:rsidRPr="003B6F13">
        <w:rPr>
          <w:rFonts w:cs="Arial"/>
          <w:b/>
          <w:bCs/>
          <w:lang w:val="es-ES"/>
        </w:rPr>
        <w:t>INSTITUTO AMAZÓNICO DE INVESTIGACIONES CIENTÍFICAS – SINCHI</w:t>
      </w:r>
    </w:p>
    <w:p w:rsidR="0034484B" w:rsidRDefault="0034484B" w:rsidP="0034484B">
      <w:pPr>
        <w:jc w:val="both"/>
        <w:rPr>
          <w:rFonts w:cs="Arial"/>
          <w:lang w:val="es-ES"/>
        </w:rPr>
      </w:pPr>
    </w:p>
    <w:p w:rsidR="0034484B" w:rsidRDefault="0034484B" w:rsidP="0034484B">
      <w:pPr>
        <w:jc w:val="both"/>
        <w:rPr>
          <w:rFonts w:cs="Arial"/>
          <w:lang w:val="es-ES"/>
        </w:rPr>
      </w:pPr>
    </w:p>
    <w:p w:rsidR="0034484B" w:rsidRDefault="0034484B" w:rsidP="0034484B">
      <w:pPr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>Nombre y cargo del entrevistado: ______________________________</w:t>
      </w:r>
    </w:p>
    <w:p w:rsidR="0034484B" w:rsidRPr="003B6F13" w:rsidRDefault="0034484B" w:rsidP="0034484B">
      <w:pPr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>Fecha: ______________________________</w:t>
      </w:r>
    </w:p>
    <w:p w:rsidR="0034484B" w:rsidRDefault="0034484B" w:rsidP="0034484B">
      <w:pPr>
        <w:jc w:val="both"/>
        <w:rPr>
          <w:rFonts w:cs="Arial"/>
          <w:lang w:val="es-ES"/>
        </w:rPr>
      </w:pPr>
    </w:p>
    <w:p w:rsidR="0034484B" w:rsidRDefault="0034484B" w:rsidP="0034484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>¿Cuáles son las principales líneas de investigación o proyectos que actualmente adelanta el SINCHI sobre minería ilegal en el departamento de Amazonas o el Trapecio Amazónico?</w:t>
      </w:r>
    </w:p>
    <w:p w:rsidR="0034484B" w:rsidRDefault="0034484B" w:rsidP="0034484B">
      <w:pPr>
        <w:pStyle w:val="Prrafodelista"/>
        <w:jc w:val="both"/>
        <w:rPr>
          <w:rFonts w:cs="Arial"/>
          <w:lang w:val="es-ES"/>
        </w:rPr>
      </w:pPr>
    </w:p>
    <w:p w:rsidR="0034484B" w:rsidRDefault="0034484B" w:rsidP="0034484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>¿En qué zonas del municipio de Leticia o su área de influencia han registrado mayor afectación por minería ilegal o sus efectos indirectos (mercurio, sedimentación, etc.)?</w:t>
      </w:r>
    </w:p>
    <w:p w:rsidR="0034484B" w:rsidRPr="001A373C" w:rsidRDefault="0034484B" w:rsidP="0034484B">
      <w:pPr>
        <w:pStyle w:val="Prrafodelista"/>
        <w:rPr>
          <w:rFonts w:cs="Arial"/>
          <w:lang w:val="es-ES"/>
        </w:rPr>
      </w:pPr>
    </w:p>
    <w:p w:rsidR="0034484B" w:rsidRDefault="0034484B" w:rsidP="0034484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>¿Qué impactos sobre la biodiversidad acuática (</w:t>
      </w:r>
      <w:proofErr w:type="spellStart"/>
      <w:r w:rsidRPr="003B6F13">
        <w:rPr>
          <w:rFonts w:cs="Arial"/>
          <w:lang w:val="es-ES"/>
        </w:rPr>
        <w:t>ictiofauna</w:t>
      </w:r>
      <w:proofErr w:type="spellEnd"/>
      <w:r w:rsidRPr="003B6F13">
        <w:rPr>
          <w:rFonts w:cs="Arial"/>
          <w:lang w:val="es-ES"/>
        </w:rPr>
        <w:t xml:space="preserve">, </w:t>
      </w:r>
      <w:proofErr w:type="spellStart"/>
      <w:r w:rsidRPr="003B6F13">
        <w:rPr>
          <w:rFonts w:cs="Arial"/>
          <w:lang w:val="es-ES"/>
        </w:rPr>
        <w:t>macroinvertebrados</w:t>
      </w:r>
      <w:proofErr w:type="spellEnd"/>
      <w:r w:rsidRPr="003B6F13">
        <w:rPr>
          <w:rFonts w:cs="Arial"/>
          <w:lang w:val="es-ES"/>
        </w:rPr>
        <w:t>, calidad del agua) han documentado asociados a la minería ilegal en esta región?</w:t>
      </w:r>
    </w:p>
    <w:p w:rsidR="0034484B" w:rsidRPr="001A373C" w:rsidRDefault="0034484B" w:rsidP="0034484B">
      <w:pPr>
        <w:pStyle w:val="Prrafodelista"/>
        <w:rPr>
          <w:rFonts w:cs="Arial"/>
          <w:lang w:val="es-ES"/>
        </w:rPr>
      </w:pPr>
    </w:p>
    <w:p w:rsidR="0034484B" w:rsidRDefault="0034484B" w:rsidP="0034484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>¿Han realizado o tienen datos recientes sobre niveles de mercurio en agua, sedimentos o tejido de peces en el río Amazonas y sus afluentes cercanos a Leticia?</w:t>
      </w:r>
    </w:p>
    <w:p w:rsidR="0034484B" w:rsidRPr="001A373C" w:rsidRDefault="0034484B" w:rsidP="0034484B">
      <w:pPr>
        <w:pStyle w:val="Prrafodelista"/>
        <w:rPr>
          <w:rFonts w:cs="Arial"/>
          <w:lang w:val="es-ES"/>
        </w:rPr>
      </w:pPr>
    </w:p>
    <w:p w:rsidR="0034484B" w:rsidRDefault="0034484B" w:rsidP="0034484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 xml:space="preserve">¿Cómo evalúa el SINCHI el estado actual de los servicios </w:t>
      </w:r>
      <w:proofErr w:type="spellStart"/>
      <w:r w:rsidRPr="003B6F13">
        <w:rPr>
          <w:rFonts w:cs="Arial"/>
          <w:lang w:val="es-ES"/>
        </w:rPr>
        <w:t>ecosistémicos</w:t>
      </w:r>
      <w:proofErr w:type="spellEnd"/>
      <w:r w:rsidRPr="003B6F13">
        <w:rPr>
          <w:rFonts w:cs="Arial"/>
          <w:lang w:val="es-ES"/>
        </w:rPr>
        <w:t xml:space="preserve"> (aprovisionamiento de pesca, regulación hídrica, etc.) en las zonas ribereñas cercanas a Leticia?</w:t>
      </w:r>
    </w:p>
    <w:p w:rsidR="0034484B" w:rsidRPr="003B6F13" w:rsidRDefault="0034484B" w:rsidP="0034484B">
      <w:pPr>
        <w:pStyle w:val="Prrafodelista"/>
        <w:jc w:val="both"/>
        <w:rPr>
          <w:rFonts w:cs="Arial"/>
          <w:lang w:val="es-ES"/>
        </w:rPr>
      </w:pPr>
    </w:p>
    <w:p w:rsidR="0034484B" w:rsidRDefault="0034484B" w:rsidP="0034484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>¿Tienen información específica o estudios sobre posibles afectaciones por mercurio o sedimentación en la Comunidad Indígena Isla de Ronda?</w:t>
      </w:r>
    </w:p>
    <w:p w:rsidR="0034484B" w:rsidRPr="001A373C" w:rsidRDefault="0034484B" w:rsidP="0034484B">
      <w:pPr>
        <w:pStyle w:val="Prrafodelista"/>
        <w:rPr>
          <w:rFonts w:cs="Arial"/>
          <w:lang w:val="es-ES"/>
        </w:rPr>
      </w:pPr>
    </w:p>
    <w:p w:rsidR="0034484B" w:rsidRDefault="0034484B" w:rsidP="0034484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>¿Qué indicadores técnicos considera más relevantes para fortalecer el monitoreo de impactos de la minería ilegal en la Sala de Monitoreo del Viceministerio?</w:t>
      </w:r>
    </w:p>
    <w:p w:rsidR="0034484B" w:rsidRPr="001A373C" w:rsidRDefault="0034484B" w:rsidP="0034484B">
      <w:pPr>
        <w:pStyle w:val="Prrafodelista"/>
        <w:rPr>
          <w:rFonts w:cs="Arial"/>
          <w:lang w:val="es-ES"/>
        </w:rPr>
      </w:pPr>
    </w:p>
    <w:p w:rsidR="0034484B" w:rsidRPr="003B6F13" w:rsidRDefault="0034484B" w:rsidP="0034484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="Arial"/>
          <w:lang w:val="es-ES"/>
        </w:rPr>
      </w:pPr>
      <w:r w:rsidRPr="003B6F13">
        <w:rPr>
          <w:rFonts w:cs="Arial"/>
          <w:lang w:val="es-ES"/>
        </w:rPr>
        <w:t xml:space="preserve">¿Qué recomendaciones metodológicas o técnicas sugiere para mejorar la articulación entre el SINCHI y el Viceministerio en temas de monitoreo </w:t>
      </w:r>
      <w:proofErr w:type="spellStart"/>
      <w:r w:rsidRPr="003B6F13">
        <w:rPr>
          <w:rFonts w:cs="Arial"/>
          <w:lang w:val="es-ES"/>
        </w:rPr>
        <w:t>socioambiental</w:t>
      </w:r>
      <w:proofErr w:type="spellEnd"/>
      <w:r w:rsidRPr="003B6F13">
        <w:rPr>
          <w:rFonts w:cs="Arial"/>
          <w:lang w:val="es-ES"/>
        </w:rPr>
        <w:t>?</w:t>
      </w:r>
    </w:p>
    <w:p w:rsidR="0034484B" w:rsidRPr="004B0339" w:rsidRDefault="0034484B" w:rsidP="0034484B">
      <w:pPr>
        <w:rPr>
          <w:lang w:val="es-CO"/>
        </w:rPr>
      </w:pPr>
    </w:p>
    <w:p w:rsidR="0034484B" w:rsidRPr="001A4343" w:rsidRDefault="0034484B" w:rsidP="0034484B">
      <w:pPr>
        <w:pStyle w:val="Ttulo1"/>
        <w:jc w:val="center"/>
        <w:rPr>
          <w:color w:val="auto"/>
          <w:lang w:val="es-CO"/>
        </w:rPr>
      </w:pPr>
      <w:r w:rsidRPr="001A4343">
        <w:rPr>
          <w:color w:val="auto"/>
          <w:lang w:val="es-CO"/>
        </w:rPr>
        <w:lastRenderedPageBreak/>
        <w:t>Cuestionario Técnico – Biodiversidad y Explotación Ilícita de Minerales en el Amazonas</w:t>
      </w:r>
    </w:p>
    <w:p w:rsidR="0034484B" w:rsidRPr="001A4343" w:rsidRDefault="0034484B" w:rsidP="0034484B">
      <w:pPr>
        <w:rPr>
          <w:lang w:val="es-CO"/>
        </w:rPr>
      </w:pPr>
    </w:p>
    <w:p w:rsidR="0034484B" w:rsidRPr="001A4343" w:rsidRDefault="0034484B" w:rsidP="0034484B">
      <w:pPr>
        <w:rPr>
          <w:lang w:val="es-CO"/>
        </w:rPr>
      </w:pPr>
      <w:r w:rsidRPr="001A4343">
        <w:rPr>
          <w:b/>
          <w:lang w:val="es-CO"/>
        </w:rPr>
        <w:t>Documento de apoyo para entrevistas técnicas y académicas relacionadas con el componente de biodiversidad, monitoreo ambiental y explotación ilícita de minerales en el río Amazonas y sus afluentes.</w:t>
      </w:r>
      <w:r w:rsidRPr="001A4343">
        <w:rPr>
          <w:b/>
          <w:lang w:val="es-CO"/>
        </w:rPr>
        <w:br/>
      </w:r>
      <w:r w:rsidRPr="001A4343">
        <w:rPr>
          <w:lang w:val="es-CO"/>
        </w:rPr>
        <w:br/>
        <w:t>Entidad de referencia: Ministerio de Minas y Energía – Sala de Monitoreo</w:t>
      </w:r>
      <w:r w:rsidRPr="001A4343">
        <w:rPr>
          <w:lang w:val="es-CO"/>
        </w:rPr>
        <w:br/>
      </w:r>
    </w:p>
    <w:p w:rsidR="0034484B" w:rsidRPr="001A4343" w:rsidRDefault="0034484B" w:rsidP="0034484B">
      <w:pPr>
        <w:rPr>
          <w:lang w:val="es-CO"/>
        </w:rPr>
      </w:pPr>
      <w:r w:rsidRPr="001A4343">
        <w:rPr>
          <w:lang w:val="es-CO"/>
        </w:rPr>
        <w:t xml:space="preserve">Institución consultada: </w:t>
      </w:r>
      <w:r w:rsidRPr="001A4343">
        <w:rPr>
          <w:lang w:val="es-CO"/>
        </w:rPr>
        <w:br/>
      </w:r>
    </w:p>
    <w:p w:rsidR="0034484B" w:rsidRPr="001A4343" w:rsidRDefault="0034484B" w:rsidP="0034484B">
      <w:pPr>
        <w:pStyle w:val="Ttulo2"/>
        <w:rPr>
          <w:color w:val="auto"/>
          <w:lang w:val="es-CO"/>
        </w:rPr>
      </w:pPr>
      <w:r w:rsidRPr="001A4343">
        <w:rPr>
          <w:color w:val="auto"/>
          <w:lang w:val="es-CO"/>
        </w:rPr>
        <w:t>1. Información general del entrevistado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Nombre:</w:t>
      </w:r>
      <w:r>
        <w:rPr>
          <w:lang w:val="es-CO"/>
        </w:rPr>
        <w:t xml:space="preserve"> 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Profesión /</w:t>
      </w:r>
      <w:r>
        <w:rPr>
          <w:lang w:val="es-CO"/>
        </w:rPr>
        <w:t xml:space="preserve"> área de i</w:t>
      </w:r>
      <w:r w:rsidRPr="001A4343">
        <w:rPr>
          <w:lang w:val="es-CO"/>
        </w:rPr>
        <w:t>nvestigación:</w:t>
      </w:r>
      <w:r>
        <w:rPr>
          <w:lang w:val="es-CO"/>
        </w:rPr>
        <w:t xml:space="preserve"> 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 xml:space="preserve">Institución: 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Línea de trabajo relacionada con biodiversidad, ecología, minería, recursos hídricos, SIG, contaminación u otra.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Tiempo de experiencia en la región amazónica: 2. Biodiversidad y ecosistemas amazónicos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¿Cuáles considera que son los ecosistemas más vulnerables frente a la explotación ilícita de minerales?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grupos biológicos presentan mayor afectación por minería ilegal?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impactos sobre la biodiversidad han sido más evidentes en los últimos años?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¿Existen especies indicadoras que permitan identificar deterioro ambiental asociado a minería ilícita?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zonas o cuencas del Amazonas presentan mayor riesgo ecológico actualmente?</w:t>
      </w:r>
    </w:p>
    <w:p w:rsidR="0034484B" w:rsidRPr="001A4343" w:rsidRDefault="0034484B" w:rsidP="0034484B">
      <w:pPr>
        <w:pStyle w:val="Ttulo2"/>
        <w:rPr>
          <w:color w:val="auto"/>
          <w:lang w:val="es-CO"/>
        </w:rPr>
      </w:pPr>
      <w:r w:rsidRPr="001A4343">
        <w:rPr>
          <w:color w:val="auto"/>
          <w:lang w:val="es-CO"/>
        </w:rPr>
        <w:t>3. Río Amazonas y afluentes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¿Cuáles son los principales afluentes afectados por explotación ilícita de minerales?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alteraciones físicas del río se observan con mayor frecuencia?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¿Cómo afecta la minería ilegal la conectividad ecológica de los sistemas acuáticos?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 xml:space="preserve">¿Qué impactos se evidencian sobre fauna </w:t>
      </w:r>
      <w:proofErr w:type="spellStart"/>
      <w:r w:rsidRPr="001A4343">
        <w:rPr>
          <w:lang w:val="es-CO"/>
        </w:rPr>
        <w:t>íctica</w:t>
      </w:r>
      <w:proofErr w:type="spellEnd"/>
      <w:r w:rsidRPr="001A4343">
        <w:rPr>
          <w:lang w:val="es-CO"/>
        </w:rPr>
        <w:t xml:space="preserve"> y recursos pesqueros?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¿Existen temporadas del año donde los impactos sean más críticos?</w:t>
      </w:r>
    </w:p>
    <w:p w:rsidR="0034484B" w:rsidRPr="001A4343" w:rsidRDefault="0034484B" w:rsidP="0034484B">
      <w:pPr>
        <w:pStyle w:val="Ttulo2"/>
        <w:rPr>
          <w:color w:val="auto"/>
          <w:lang w:val="es-CO"/>
        </w:rPr>
      </w:pPr>
      <w:r w:rsidRPr="001A4343">
        <w:rPr>
          <w:color w:val="auto"/>
          <w:lang w:val="es-CO"/>
        </w:rPr>
        <w:t>4. Mercurio y contaminación ambiental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evidencia existe sobre presencia de mercurio en agua, sedimentos o biota?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¿Cuáles son las principales rutas de contaminación por mercurio en la región?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 xml:space="preserve">¿Qué especies presentan mayor </w:t>
      </w:r>
      <w:proofErr w:type="spellStart"/>
      <w:r w:rsidRPr="001A4343">
        <w:rPr>
          <w:lang w:val="es-CO"/>
        </w:rPr>
        <w:t>bioacumulación</w:t>
      </w:r>
      <w:proofErr w:type="spellEnd"/>
      <w:r w:rsidRPr="001A4343">
        <w:rPr>
          <w:lang w:val="es-CO"/>
        </w:rPr>
        <w:t xml:space="preserve"> de mercurio?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¿Se han identificado riesgos para comunidades indígenas y ribereñas asociados al consumo de pescado?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lastRenderedPageBreak/>
        <w:t>¿Qué vacíos de información existen actualmente sobre contaminación por mercurio?</w:t>
      </w:r>
    </w:p>
    <w:p w:rsidR="0034484B" w:rsidRPr="001A4343" w:rsidRDefault="0034484B" w:rsidP="0034484B">
      <w:pPr>
        <w:pStyle w:val="Ttulo2"/>
        <w:rPr>
          <w:color w:val="auto"/>
          <w:lang w:val="es-CO"/>
        </w:rPr>
      </w:pPr>
      <w:r w:rsidRPr="001A4343">
        <w:rPr>
          <w:color w:val="auto"/>
          <w:lang w:val="es-CO"/>
        </w:rPr>
        <w:t>5. Monitoreo ambiental y tecnologías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herramientas tecnológicas podrían fortalecer el monitoreo ambiental?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limitaciones existen actualmente para el monitoreo ambiental en el Amazonas?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¿Cómo integrar conocimiento científico y monitoreo comunitario?</w:t>
      </w:r>
    </w:p>
    <w:p w:rsidR="0034484B" w:rsidRPr="001A4343" w:rsidRDefault="0034484B" w:rsidP="0034484B">
      <w:pPr>
        <w:pStyle w:val="Ttulo2"/>
        <w:rPr>
          <w:color w:val="auto"/>
          <w:lang w:val="es-CO"/>
        </w:rPr>
      </w:pPr>
      <w:r w:rsidRPr="001A4343">
        <w:rPr>
          <w:color w:val="auto"/>
          <w:lang w:val="es-CO"/>
        </w:rPr>
        <w:t>6. Gobernanza y control territorial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factores favorecen la expansión de explotación ilícita de minerales?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¿Cómo afecta esta actividad a comunidades indígenas y áreas protegidas?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tan efectivas considera las estrategias actuales de control y seguimiento?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recomendaciones daría al Gobierno Nacional para fortalecer la vigilancia ambiental y minera?</w:t>
      </w:r>
    </w:p>
    <w:p w:rsidR="0034484B" w:rsidRPr="001A4343" w:rsidRDefault="0034484B" w:rsidP="0034484B">
      <w:pPr>
        <w:pStyle w:val="Ttulo2"/>
        <w:rPr>
          <w:color w:val="auto"/>
          <w:lang w:val="es-CO"/>
        </w:rPr>
      </w:pPr>
      <w:r w:rsidRPr="001A4343">
        <w:rPr>
          <w:color w:val="auto"/>
          <w:lang w:val="es-CO"/>
        </w:rPr>
        <w:t>7. Recomendaciones estratégicas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información crítica debería consolidar una sala de monitoreo del Ministerio de Minas y Energía?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indicadores ambientales deberían reportarse periódicamente?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prioridades de investigación recomienda para el Amazonas colombiano?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¿Qué alianzas académicas o institucionales considera estratégicas?</w:t>
      </w:r>
    </w:p>
    <w:p w:rsidR="0034484B" w:rsidRPr="001A4343" w:rsidRDefault="0034484B" w:rsidP="0034484B">
      <w:pPr>
        <w:pStyle w:val="Listaconnmeros"/>
        <w:rPr>
          <w:lang w:val="es-CO"/>
        </w:rPr>
      </w:pPr>
      <w:r w:rsidRPr="001A4343">
        <w:rPr>
          <w:lang w:val="es-CO"/>
        </w:rPr>
        <w:t>Observaciones o recomendaciones adicionales.</w:t>
      </w:r>
    </w:p>
    <w:p w:rsidR="0034484B" w:rsidRDefault="0034484B" w:rsidP="0034484B">
      <w:pPr>
        <w:rPr>
          <w:lang w:val="es-CO"/>
        </w:rPr>
      </w:pPr>
      <w:r w:rsidRPr="001A4343">
        <w:rPr>
          <w:lang w:val="es-CO"/>
        </w:rPr>
        <w:t>Documento elaborado como instrumento técnico de consulta para apoyo al componente de biodiversidad y monitoreo ambiental asociado a la explotación ilícita de minerales en el Amazonas colombiano.</w:t>
      </w: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pStyle w:val="Ttulo1"/>
        <w:jc w:val="center"/>
        <w:rPr>
          <w:color w:val="auto"/>
          <w:lang w:val="es-CO"/>
        </w:rPr>
      </w:pPr>
      <w:r w:rsidRPr="00510D91">
        <w:rPr>
          <w:color w:val="auto"/>
          <w:lang w:val="es-CO"/>
        </w:rPr>
        <w:lastRenderedPageBreak/>
        <w:t>Cuestionario Institucional – Secretaría de Gobierno Departamental</w:t>
      </w:r>
    </w:p>
    <w:p w:rsidR="0034484B" w:rsidRPr="00510D91" w:rsidRDefault="0034484B" w:rsidP="0034484B">
      <w:pPr>
        <w:rPr>
          <w:lang w:val="es-CO"/>
        </w:rPr>
      </w:pPr>
    </w:p>
    <w:p w:rsidR="0034484B" w:rsidRDefault="0034484B" w:rsidP="0034484B">
      <w:pPr>
        <w:rPr>
          <w:b/>
          <w:lang w:val="es-CO"/>
        </w:rPr>
      </w:pPr>
      <w:r w:rsidRPr="00510D91">
        <w:rPr>
          <w:b/>
          <w:lang w:val="es-CO"/>
        </w:rPr>
        <w:t>Instrumento técnico para análisis de gobernanza, control territorial y monitoreo asociado a la explotación ilícita de minerales en el Amazonas.</w:t>
      </w:r>
    </w:p>
    <w:p w:rsidR="0034484B" w:rsidRPr="00510D91" w:rsidRDefault="0034484B" w:rsidP="0034484B">
      <w:pPr>
        <w:rPr>
          <w:lang w:val="es-CO"/>
        </w:rPr>
      </w:pPr>
    </w:p>
    <w:p w:rsidR="0034484B" w:rsidRPr="00510D91" w:rsidRDefault="0034484B" w:rsidP="0034484B">
      <w:pPr>
        <w:pStyle w:val="Ttulo2"/>
        <w:rPr>
          <w:color w:val="auto"/>
          <w:lang w:val="es-CO"/>
        </w:rPr>
      </w:pPr>
      <w:r w:rsidRPr="00510D91">
        <w:rPr>
          <w:color w:val="auto"/>
          <w:lang w:val="es-CO"/>
        </w:rPr>
        <w:t>1. Información general</w:t>
      </w:r>
    </w:p>
    <w:p w:rsidR="0034484B" w:rsidRDefault="0034484B" w:rsidP="0034484B">
      <w:pPr>
        <w:pStyle w:val="Listaconnmeros"/>
        <w:numPr>
          <w:ilvl w:val="0"/>
          <w:numId w:val="4"/>
        </w:numPr>
        <w:rPr>
          <w:lang w:val="es-CO"/>
        </w:rPr>
      </w:pPr>
      <w:r w:rsidRPr="00EC0AD8">
        <w:rPr>
          <w:lang w:val="es-CO"/>
        </w:rPr>
        <w:t>Nombre del entrevistado:</w:t>
      </w:r>
    </w:p>
    <w:p w:rsidR="0034484B" w:rsidRDefault="0034484B" w:rsidP="0034484B">
      <w:pPr>
        <w:pStyle w:val="Listaconnmeros"/>
        <w:numPr>
          <w:ilvl w:val="0"/>
          <w:numId w:val="4"/>
        </w:numPr>
        <w:rPr>
          <w:lang w:val="es-CO"/>
        </w:rPr>
      </w:pPr>
      <w:r w:rsidRPr="00EC0AD8">
        <w:rPr>
          <w:lang w:val="es-CO"/>
        </w:rPr>
        <w:t xml:space="preserve"> </w:t>
      </w:r>
      <w:r w:rsidRPr="00510D91">
        <w:rPr>
          <w:lang w:val="es-CO"/>
        </w:rPr>
        <w:t xml:space="preserve">Cargo / dependencia: </w:t>
      </w:r>
    </w:p>
    <w:p w:rsidR="0034484B" w:rsidRDefault="0034484B" w:rsidP="0034484B">
      <w:pPr>
        <w:pStyle w:val="Listaconnmeros"/>
        <w:numPr>
          <w:ilvl w:val="0"/>
          <w:numId w:val="4"/>
        </w:numPr>
        <w:rPr>
          <w:lang w:val="es-CO"/>
        </w:rPr>
      </w:pPr>
      <w:r w:rsidRPr="00510D91">
        <w:rPr>
          <w:lang w:val="es-CO"/>
        </w:rPr>
        <w:t xml:space="preserve">Entidad: </w:t>
      </w:r>
    </w:p>
    <w:p w:rsidR="0034484B" w:rsidRPr="00510D91" w:rsidRDefault="0034484B" w:rsidP="0034484B">
      <w:pPr>
        <w:pStyle w:val="Listaconnmeros"/>
        <w:numPr>
          <w:ilvl w:val="0"/>
          <w:numId w:val="4"/>
        </w:numPr>
        <w:rPr>
          <w:lang w:val="es-CO"/>
        </w:rPr>
      </w:pPr>
      <w:r w:rsidRPr="00510D91">
        <w:rPr>
          <w:lang w:val="es-CO"/>
        </w:rPr>
        <w:t>Experiencia en gestión territorial o gobernanza: 2. Gobernanza y control territorial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¿Cuáles son las principales dinámicas de explotación ilícita identificadas en el departamento?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¿Qué municipios o zonas presentan mayor vulnerabilidad?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¿Qué relación existe entre minería ilícita y otras economías ilegales?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¿Cómo afecta esta actividad la gobernabilidad territorial?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¿Qué impactos sociales genera esta actividad en comunidades indígenas y ribereñas?</w:t>
      </w:r>
    </w:p>
    <w:p w:rsidR="0034484B" w:rsidRPr="00510D91" w:rsidRDefault="0034484B" w:rsidP="0034484B">
      <w:pPr>
        <w:pStyle w:val="Ttulo2"/>
        <w:rPr>
          <w:color w:val="auto"/>
          <w:lang w:val="es-CO"/>
        </w:rPr>
      </w:pPr>
      <w:r>
        <w:rPr>
          <w:color w:val="auto"/>
          <w:lang w:val="es-CO"/>
        </w:rPr>
        <w:t>2</w:t>
      </w:r>
      <w:r w:rsidRPr="00510D91">
        <w:rPr>
          <w:color w:val="auto"/>
          <w:lang w:val="es-CO"/>
        </w:rPr>
        <w:t>. Coordinación institucional y monitoreo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¿Qué entidades deberían fortalecer la articulación para el control ambiental y minero?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¿Qué limitaciones institucionales existen actualmente para el monitoreo territorial?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¿Cómo puede fortalecerse un sistema de alertas tempranas?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¿Qué tecnologías considera prioritarias para seguimiento territorial?</w:t>
      </w:r>
    </w:p>
    <w:p w:rsidR="0034484B" w:rsidRPr="00510D91" w:rsidRDefault="0034484B" w:rsidP="0034484B">
      <w:pPr>
        <w:pStyle w:val="Ttulo2"/>
        <w:rPr>
          <w:color w:val="auto"/>
          <w:lang w:val="es-CO"/>
        </w:rPr>
      </w:pPr>
      <w:r>
        <w:rPr>
          <w:color w:val="auto"/>
          <w:lang w:val="es-CO"/>
        </w:rPr>
        <w:t>3</w:t>
      </w:r>
      <w:r w:rsidRPr="00510D91">
        <w:rPr>
          <w:color w:val="auto"/>
          <w:lang w:val="es-CO"/>
        </w:rPr>
        <w:t>. Cooperación y estrategias regionales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¿Qué mecanismos de cooperación transfronteriza deberían fortalecerse con Brasil y Perú?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¿Qué estrategias podrían mejorar la presencia institucional en zonas vulnerables?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¿Qué recomendaciones realizaría para fortalecer el control territorial y ambiental?</w:t>
      </w:r>
    </w:p>
    <w:p w:rsidR="0034484B" w:rsidRPr="00510D91" w:rsidRDefault="0034484B" w:rsidP="0034484B">
      <w:pPr>
        <w:pStyle w:val="Listaconnmeros"/>
        <w:rPr>
          <w:lang w:val="es-CO"/>
        </w:rPr>
      </w:pPr>
      <w:r w:rsidRPr="00510D91">
        <w:rPr>
          <w:lang w:val="es-CO"/>
        </w:rPr>
        <w:t>Observaciones adicionales.</w:t>
      </w: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Default="0034484B" w:rsidP="0034484B">
      <w:pPr>
        <w:rPr>
          <w:lang w:val="es-CO"/>
        </w:rPr>
      </w:pPr>
    </w:p>
    <w:p w:rsidR="0034484B" w:rsidRPr="00C2457D" w:rsidRDefault="0034484B" w:rsidP="0034484B">
      <w:pPr>
        <w:pStyle w:val="Ttulo1"/>
        <w:jc w:val="center"/>
        <w:rPr>
          <w:color w:val="auto"/>
          <w:lang w:val="es-CO"/>
        </w:rPr>
      </w:pPr>
      <w:r w:rsidRPr="00C2457D">
        <w:rPr>
          <w:color w:val="auto"/>
          <w:lang w:val="es-CO"/>
        </w:rPr>
        <w:lastRenderedPageBreak/>
        <w:t>Cuestionario Institucional – Secretaría de Agricultura</w:t>
      </w:r>
    </w:p>
    <w:p w:rsidR="0034484B" w:rsidRPr="00C2457D" w:rsidRDefault="0034484B" w:rsidP="0034484B">
      <w:pPr>
        <w:rPr>
          <w:lang w:val="es-CO"/>
        </w:rPr>
      </w:pPr>
    </w:p>
    <w:p w:rsidR="0034484B" w:rsidRPr="00C2457D" w:rsidRDefault="0034484B" w:rsidP="0034484B">
      <w:pPr>
        <w:rPr>
          <w:b/>
          <w:lang w:val="es-CO"/>
        </w:rPr>
      </w:pPr>
      <w:r w:rsidRPr="00C2457D">
        <w:rPr>
          <w:b/>
          <w:lang w:val="es-CO"/>
        </w:rPr>
        <w:t>Instrumento técnico para evaluación de impactos ambientales y productivos asociados a la explotación ilícita de minerales en el Amazonas.</w:t>
      </w:r>
    </w:p>
    <w:p w:rsidR="0034484B" w:rsidRPr="00C2457D" w:rsidRDefault="0034484B" w:rsidP="0034484B">
      <w:pPr>
        <w:rPr>
          <w:lang w:val="es-CO"/>
        </w:rPr>
      </w:pPr>
    </w:p>
    <w:p w:rsidR="0034484B" w:rsidRPr="00C2457D" w:rsidRDefault="0034484B" w:rsidP="0034484B">
      <w:pPr>
        <w:pStyle w:val="Ttulo2"/>
        <w:rPr>
          <w:color w:val="auto"/>
          <w:lang w:val="es-CO"/>
        </w:rPr>
      </w:pPr>
      <w:r w:rsidRPr="00C2457D">
        <w:rPr>
          <w:color w:val="auto"/>
          <w:lang w:val="es-CO"/>
        </w:rPr>
        <w:t>1. Información general</w:t>
      </w:r>
    </w:p>
    <w:p w:rsidR="0034484B" w:rsidRDefault="0034484B" w:rsidP="0034484B">
      <w:pPr>
        <w:pStyle w:val="Listaconnmeros"/>
        <w:numPr>
          <w:ilvl w:val="0"/>
          <w:numId w:val="5"/>
        </w:numPr>
        <w:rPr>
          <w:lang w:val="es-CO"/>
        </w:rPr>
      </w:pPr>
      <w:r w:rsidRPr="00582D36">
        <w:rPr>
          <w:lang w:val="es-CO"/>
        </w:rPr>
        <w:t xml:space="preserve">Nombre del entrevistado: </w:t>
      </w:r>
    </w:p>
    <w:p w:rsidR="0034484B" w:rsidRDefault="0034484B" w:rsidP="0034484B">
      <w:pPr>
        <w:pStyle w:val="Listaconnmeros"/>
        <w:numPr>
          <w:ilvl w:val="0"/>
          <w:numId w:val="5"/>
        </w:numPr>
        <w:rPr>
          <w:lang w:val="es-CO"/>
        </w:rPr>
      </w:pPr>
      <w:r w:rsidRPr="00C2457D">
        <w:rPr>
          <w:lang w:val="es-CO"/>
        </w:rPr>
        <w:t xml:space="preserve">Cargo / dependencia: </w:t>
      </w:r>
    </w:p>
    <w:p w:rsidR="0034484B" w:rsidRDefault="0034484B" w:rsidP="0034484B">
      <w:pPr>
        <w:pStyle w:val="Listaconnmeros"/>
        <w:numPr>
          <w:ilvl w:val="0"/>
          <w:numId w:val="5"/>
        </w:numPr>
        <w:rPr>
          <w:lang w:val="es-CO"/>
        </w:rPr>
      </w:pPr>
      <w:r w:rsidRPr="00C2457D">
        <w:rPr>
          <w:lang w:val="es-CO"/>
        </w:rPr>
        <w:t xml:space="preserve">Entidad: </w:t>
      </w:r>
    </w:p>
    <w:p w:rsidR="0034484B" w:rsidRPr="00C2457D" w:rsidRDefault="0034484B" w:rsidP="0034484B">
      <w:pPr>
        <w:pStyle w:val="Listaconnmeros"/>
        <w:numPr>
          <w:ilvl w:val="0"/>
          <w:numId w:val="5"/>
        </w:numPr>
        <w:rPr>
          <w:lang w:val="es-CO"/>
        </w:rPr>
      </w:pPr>
      <w:r w:rsidRPr="00C2457D">
        <w:rPr>
          <w:lang w:val="es-CO"/>
        </w:rPr>
        <w:t xml:space="preserve">Experiencia en temas amazónicos: </w:t>
      </w:r>
    </w:p>
    <w:p w:rsidR="0034484B" w:rsidRPr="00C2457D" w:rsidRDefault="0034484B" w:rsidP="0034484B">
      <w:pPr>
        <w:pStyle w:val="Ttulo2"/>
        <w:rPr>
          <w:color w:val="auto"/>
          <w:lang w:val="es-CO"/>
        </w:rPr>
      </w:pPr>
      <w:r w:rsidRPr="00C2457D">
        <w:rPr>
          <w:color w:val="auto"/>
          <w:lang w:val="es-CO"/>
        </w:rPr>
        <w:t>2. Producción agropecuaria y seguridad alimentaria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¿Cómo afecta la minería ilícita la producción agrícola y pesquera en el Amazonas?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¿Se han identificado impactos sobre calidad de suelos o fuentes hídricas utilizadas para agricultura?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actividades productivas son más vulnerables frente a la minería ilegal?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riesgos representa el mercurio para la seguridad alimentaria regional?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impactos se observan sobre especies de importancia alimentaria o comercial?</w:t>
      </w:r>
    </w:p>
    <w:p w:rsidR="0034484B" w:rsidRPr="00C2457D" w:rsidRDefault="0034484B" w:rsidP="0034484B">
      <w:pPr>
        <w:pStyle w:val="Ttulo2"/>
        <w:rPr>
          <w:color w:val="auto"/>
          <w:lang w:val="es-CO"/>
        </w:rPr>
      </w:pPr>
      <w:r w:rsidRPr="00C2457D">
        <w:rPr>
          <w:color w:val="auto"/>
          <w:lang w:val="es-CO"/>
        </w:rPr>
        <w:t>3. Biodiversidad y sostenibilidad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ecosistemas productivos presentan mayor vulnerabilidad?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¿Cómo afecta la deforestación asociada a minería ilícita los sistemas agroforestales?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alternativas sostenibles podrían implementarse en zonas vulnerables?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programas agroforestales o de restauración deberían fortalecerse?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 xml:space="preserve">¿Cómo integrar </w:t>
      </w:r>
      <w:proofErr w:type="spellStart"/>
      <w:r w:rsidRPr="00C2457D">
        <w:rPr>
          <w:lang w:val="es-CO"/>
        </w:rPr>
        <w:t>bioeconomía</w:t>
      </w:r>
      <w:proofErr w:type="spellEnd"/>
      <w:r w:rsidRPr="00C2457D">
        <w:rPr>
          <w:lang w:val="es-CO"/>
        </w:rPr>
        <w:t xml:space="preserve"> y conservación en el territorio amazónico?</w:t>
      </w:r>
    </w:p>
    <w:p w:rsidR="0034484B" w:rsidRPr="00C2457D" w:rsidRDefault="0034484B" w:rsidP="0034484B">
      <w:pPr>
        <w:pStyle w:val="Ttulo2"/>
        <w:rPr>
          <w:color w:val="auto"/>
          <w:lang w:val="es-CO"/>
        </w:rPr>
      </w:pPr>
      <w:r w:rsidRPr="00C2457D">
        <w:rPr>
          <w:color w:val="auto"/>
          <w:lang w:val="es-CO"/>
        </w:rPr>
        <w:t>4. Gobernanza y fortalecimiento institucional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apoyo técnico requieren las comunidades rurales e indígenas?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entidades deberían articularse para enfrentar impactos ambientales y productivos?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estrategias podrían reducir la dependencia de economías ilícitas?</w:t>
      </w:r>
    </w:p>
    <w:p w:rsidR="0034484B" w:rsidRPr="00C2457D" w:rsidRDefault="0034484B" w:rsidP="0034484B">
      <w:pPr>
        <w:pStyle w:val="Listaconnmeros"/>
        <w:rPr>
          <w:lang w:val="es-CO"/>
        </w:rPr>
      </w:pPr>
      <w:r w:rsidRPr="00C2457D">
        <w:rPr>
          <w:lang w:val="es-CO"/>
        </w:rPr>
        <w:t>¿Qué recomendaciones realizaría para fortalecer la planificación rural sostenible?</w:t>
      </w:r>
    </w:p>
    <w:p w:rsidR="0034484B" w:rsidRPr="001A4343" w:rsidRDefault="0034484B" w:rsidP="0034484B">
      <w:pPr>
        <w:rPr>
          <w:lang w:val="es-CO"/>
        </w:rPr>
      </w:pPr>
    </w:p>
    <w:p w:rsidR="0034484B" w:rsidRPr="001A4343" w:rsidRDefault="0034484B" w:rsidP="0034484B">
      <w:pPr>
        <w:rPr>
          <w:lang w:val="es-CO"/>
        </w:rPr>
      </w:pPr>
    </w:p>
    <w:p w:rsidR="0034484B" w:rsidRPr="004B0339" w:rsidRDefault="0034484B" w:rsidP="0034484B">
      <w:pPr>
        <w:rPr>
          <w:lang w:val="es-CO"/>
        </w:rPr>
      </w:pPr>
    </w:p>
    <w:p w:rsidR="00E5582E" w:rsidRDefault="00E5582E">
      <w:bookmarkStart w:id="0" w:name="_GoBack"/>
      <w:bookmarkEnd w:id="0"/>
    </w:p>
    <w:sectPr w:rsidR="00E5582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968B61E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D14D25"/>
    <w:multiLevelType w:val="hybridMultilevel"/>
    <w:tmpl w:val="CEF8861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06D12"/>
    <w:multiLevelType w:val="hybridMultilevel"/>
    <w:tmpl w:val="CEF8861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84B"/>
    <w:rsid w:val="0034484B"/>
    <w:rsid w:val="00E5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EB4F7B-3E46-4D6E-814E-FADDAC78C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84B"/>
    <w:pPr>
      <w:spacing w:after="200" w:line="276" w:lineRule="auto"/>
    </w:pPr>
    <w:rPr>
      <w:rFonts w:ascii="Arial" w:eastAsiaTheme="minorEastAsia" w:hAnsi="Arial"/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448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44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4484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344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Prrafodelista">
    <w:name w:val="List Paragraph"/>
    <w:basedOn w:val="Normal"/>
    <w:uiPriority w:val="34"/>
    <w:qFormat/>
    <w:rsid w:val="0034484B"/>
    <w:pPr>
      <w:ind w:left="720"/>
      <w:contextualSpacing/>
    </w:pPr>
  </w:style>
  <w:style w:type="paragraph" w:styleId="Listaconnmeros">
    <w:name w:val="List Number"/>
    <w:basedOn w:val="Normal"/>
    <w:uiPriority w:val="99"/>
    <w:unhideWhenUsed/>
    <w:rsid w:val="0034484B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6B8EB468-BE95-4A37-B48A-BC9BF34E3A32}"/>
</file>

<file path=customXml/itemProps2.xml><?xml version="1.0" encoding="utf-8"?>
<ds:datastoreItem xmlns:ds="http://schemas.openxmlformats.org/officeDocument/2006/customXml" ds:itemID="{F6100E25-8BCC-4770-A165-C9565A6E1E12}"/>
</file>

<file path=customXml/itemProps3.xml><?xml version="1.0" encoding="utf-8"?>
<ds:datastoreItem xmlns:ds="http://schemas.openxmlformats.org/officeDocument/2006/customXml" ds:itemID="{2F3F133B-28CD-4832-A8A8-1DD521A794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1809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YESMYN CARRILLO</cp:lastModifiedBy>
  <cp:revision>1</cp:revision>
  <dcterms:created xsi:type="dcterms:W3CDTF">2026-05-21T01:11:00Z</dcterms:created>
  <dcterms:modified xsi:type="dcterms:W3CDTF">2026-05-21T01:12:00Z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